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AD4EAD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01102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19</w:t>
      </w:r>
      <w:r w:rsidR="00D740C2">
        <w:rPr>
          <w:sz w:val="48"/>
          <w:szCs w:val="48"/>
        </w:rPr>
        <w:t xml:space="preserve">. </w:t>
      </w:r>
      <w:r w:rsidR="00A01102">
        <w:rPr>
          <w:sz w:val="48"/>
          <w:szCs w:val="48"/>
        </w:rPr>
        <w:t>11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AD4E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 </w:t>
            </w:r>
            <w:proofErr w:type="spellStart"/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840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F1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  <w:hideMark/>
          </w:tcPr>
          <w:p w:rsidR="00CD735F" w:rsidRPr="007C6E14" w:rsidRDefault="00B30575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bookmarkStart w:id="0" w:name="_GoBack"/>
            <w:bookmarkEnd w:id="0"/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F15F6" w:rsidP="006D09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těstoviny</w:t>
            </w:r>
            <w:r w:rsidR="00137D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zeleninou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jablkový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 celerem,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D09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D840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3, 9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</w:t>
            </w:r>
            <w:r w:rsidR="00546F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65329" w:rsidP="00AD4E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pažitkou, kakao</w:t>
            </w:r>
            <w:r w:rsidR="009957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2745E" w:rsidP="003F41C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 na česneku, bramborová kaše, salát 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čínského zelí s mrkví,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75205A" w:rsidRPr="006C426B" w:rsidRDefault="00B30575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C5703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546F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3F41C4" w:rsidP="00AD4E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1" w:type="pct"/>
          </w:tcPr>
          <w:p w:rsidR="0075205A" w:rsidRPr="006C426B" w:rsidRDefault="0075205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75205A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5188F" w:rsidP="003F41C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ED6674" w:rsidRDefault="00ED6674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5205A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618C4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</w:t>
            </w:r>
            <w:r w:rsidR="00A65329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30575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A0072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A64ED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r w:rsidR="002618C4">
              <w:rPr>
                <w:rFonts w:asciiTheme="majorHAnsi" w:hAnsiTheme="majorHAnsi" w:cs="Times New Roman"/>
                <w:sz w:val="24"/>
                <w:szCs w:val="24"/>
              </w:rPr>
              <w:t>těstovinou</w:t>
            </w:r>
          </w:p>
        </w:tc>
        <w:tc>
          <w:tcPr>
            <w:tcW w:w="956" w:type="pct"/>
          </w:tcPr>
          <w:p w:rsidR="0075205A" w:rsidRPr="00444276" w:rsidRDefault="007B3F6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F41C4" w:rsidP="009F15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Masové koule v rajčatové omáčce,</w:t>
            </w:r>
            <w:r w:rsidR="00924B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dušená rýže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ovocný neslazený čaj nebo čistá voda, </w:t>
            </w:r>
            <w:r w:rsidR="00885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D09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7B3F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b, c, 3, 6,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840D4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 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ředkvičková,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5B3B80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AD4E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7B3F6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A64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  <w:r w:rsidR="00043A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smetanou</w:t>
            </w:r>
          </w:p>
        </w:tc>
        <w:tc>
          <w:tcPr>
            <w:tcW w:w="952" w:type="pct"/>
          </w:tcPr>
          <w:p w:rsidR="0075205A" w:rsidRDefault="005B3B80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8A6252" w:rsidP="006D090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maso</w:t>
            </w:r>
            <w:r w:rsidR="00043AF3">
              <w:rPr>
                <w:rFonts w:asciiTheme="majorHAnsi" w:hAnsiTheme="majorHAnsi"/>
                <w:sz w:val="24"/>
                <w:szCs w:val="24"/>
              </w:rPr>
              <w:t xml:space="preserve"> v mrkvi</w:t>
            </w:r>
            <w:r w:rsidR="00FA0C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F41C4">
              <w:rPr>
                <w:rFonts w:asciiTheme="majorHAnsi" w:hAnsiTheme="majorHAnsi"/>
                <w:sz w:val="24"/>
                <w:szCs w:val="24"/>
              </w:rPr>
              <w:t>brambory</w:t>
            </w:r>
            <w:r w:rsidR="004C3FE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E7B27">
              <w:rPr>
                <w:rFonts w:asciiTheme="majorHAnsi" w:hAnsiTheme="majorHAnsi"/>
                <w:sz w:val="24"/>
                <w:szCs w:val="24"/>
              </w:rPr>
              <w:t xml:space="preserve">nebo voda s citrónem, </w:t>
            </w:r>
            <w:r w:rsidR="006D0901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7B3F68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AD4E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928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8B28-CE1D-476C-B5FB-FFAA2D6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2021-11-11T08:23:00Z</dcterms:created>
  <dcterms:modified xsi:type="dcterms:W3CDTF">2021-11-11T08:23:00Z</dcterms:modified>
</cp:coreProperties>
</file>