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26593" w:rsidRDefault="00AD0C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nherit" w:eastAsia="inherit" w:hAnsi="inherit" w:cs="inherit"/>
          <w:b/>
          <w:color w:val="000000"/>
          <w:sz w:val="20"/>
          <w:szCs w:val="20"/>
        </w:rPr>
        <w:t>PRACOVNÍCI ŠKOLNÍHO PORADENSKÉHO PRACOVIŠTĚ</w:t>
      </w:r>
    </w:p>
    <w:p w14:paraId="00000002" w14:textId="77777777" w:rsidR="00526593" w:rsidRDefault="00AD0C2E">
      <w:pPr>
        <w:spacing w:after="18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0000003" w14:textId="68D38D4A" w:rsidR="00526593" w:rsidRDefault="00AD0C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nherit" w:eastAsia="inherit" w:hAnsi="inherit" w:cs="inherit"/>
          <w:b/>
          <w:color w:val="000000"/>
          <w:sz w:val="20"/>
          <w:szCs w:val="20"/>
        </w:rPr>
        <w:t xml:space="preserve">Ředitel:                  </w:t>
      </w:r>
      <w:r>
        <w:rPr>
          <w:rFonts w:ascii="inherit" w:eastAsia="inherit" w:hAnsi="inherit" w:cs="inherit"/>
          <w:b/>
          <w:sz w:val="20"/>
          <w:szCs w:val="20"/>
        </w:rPr>
        <w:tab/>
      </w:r>
      <w:r>
        <w:rPr>
          <w:rFonts w:ascii="inherit" w:eastAsia="inherit" w:hAnsi="inherit" w:cs="inherit"/>
          <w:b/>
          <w:color w:val="000000"/>
          <w:sz w:val="20"/>
          <w:szCs w:val="20"/>
        </w:rPr>
        <w:t>Mgr. Sylva Bártová</w:t>
      </w:r>
    </w:p>
    <w:p w14:paraId="00000004" w14:textId="5B323314" w:rsidR="00526593" w:rsidRDefault="00AD0C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nherit" w:eastAsia="inherit" w:hAnsi="inherit" w:cs="inherit"/>
          <w:b/>
          <w:color w:val="000000"/>
          <w:sz w:val="20"/>
          <w:szCs w:val="20"/>
        </w:rPr>
        <w:t xml:space="preserve">Výchovný poradce: </w:t>
      </w:r>
      <w:r>
        <w:rPr>
          <w:rFonts w:ascii="inherit" w:eastAsia="inherit" w:hAnsi="inherit" w:cs="inherit"/>
          <w:b/>
          <w:color w:val="000000"/>
          <w:sz w:val="20"/>
          <w:szCs w:val="20"/>
        </w:rPr>
        <w:tab/>
        <w:t>Mgr. Sylva Bártová</w:t>
      </w:r>
    </w:p>
    <w:p w14:paraId="00000005" w14:textId="77777777" w:rsidR="00526593" w:rsidRDefault="00AD0C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nherit" w:eastAsia="inherit" w:hAnsi="inherit" w:cs="inherit"/>
          <w:b/>
          <w:color w:val="000000"/>
          <w:sz w:val="20"/>
          <w:szCs w:val="20"/>
        </w:rPr>
        <w:t xml:space="preserve">Školní psycholog:    </w:t>
      </w:r>
      <w:r>
        <w:rPr>
          <w:rFonts w:ascii="inherit" w:eastAsia="inherit" w:hAnsi="inherit" w:cs="inherit"/>
          <w:b/>
          <w:color w:val="000000"/>
          <w:sz w:val="20"/>
          <w:szCs w:val="20"/>
        </w:rPr>
        <w:tab/>
        <w:t>Mgr. Alena Vlachová</w:t>
      </w:r>
    </w:p>
    <w:p w14:paraId="00000006" w14:textId="6B82A9FD" w:rsidR="00526593" w:rsidRDefault="00AD0C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nherit" w:eastAsia="inherit" w:hAnsi="inherit" w:cs="inherit"/>
          <w:b/>
          <w:color w:val="000000"/>
          <w:sz w:val="20"/>
          <w:szCs w:val="20"/>
        </w:rPr>
        <w:t>Metodik prevence</w:t>
      </w:r>
      <w:r>
        <w:rPr>
          <w:rFonts w:ascii="inherit" w:eastAsia="inherit" w:hAnsi="inherit" w:cs="inherit"/>
          <w:b/>
          <w:sz w:val="20"/>
          <w:szCs w:val="20"/>
        </w:rPr>
        <w:t>:</w:t>
      </w:r>
      <w:r>
        <w:rPr>
          <w:rFonts w:ascii="inherit" w:eastAsia="inherit" w:hAnsi="inherit" w:cs="inherit"/>
          <w:b/>
          <w:sz w:val="20"/>
          <w:szCs w:val="20"/>
        </w:rPr>
        <w:tab/>
      </w:r>
      <w:r>
        <w:rPr>
          <w:rFonts w:ascii="inherit" w:eastAsia="inherit" w:hAnsi="inherit" w:cs="inherit"/>
          <w:b/>
          <w:color w:val="000000"/>
          <w:sz w:val="20"/>
          <w:szCs w:val="20"/>
        </w:rPr>
        <w:t>Mgr. Sylva Bártová</w:t>
      </w:r>
      <w:r>
        <w:rPr>
          <w:rFonts w:ascii="inherit" w:eastAsia="inherit" w:hAnsi="inherit" w:cs="inherit"/>
          <w:b/>
          <w:color w:val="000000"/>
          <w:sz w:val="20"/>
          <w:szCs w:val="20"/>
        </w:rPr>
        <w:t> </w:t>
      </w:r>
    </w:p>
    <w:p w14:paraId="00000007" w14:textId="77777777" w:rsidR="00526593" w:rsidRDefault="00AD0C2E">
      <w:pPr>
        <w:spacing w:after="18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0000008" w14:textId="4B714551" w:rsidR="00526593" w:rsidRDefault="00AD0C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nherit" w:eastAsia="inherit" w:hAnsi="inherit" w:cs="inherit"/>
          <w:b/>
          <w:color w:val="000000"/>
          <w:sz w:val="20"/>
          <w:szCs w:val="20"/>
        </w:rPr>
        <w:t>KONZULTACE:</w:t>
      </w:r>
      <w:r>
        <w:rPr>
          <w:rFonts w:ascii="Arial" w:eastAsia="Arial" w:hAnsi="Arial" w:cs="Arial"/>
          <w:color w:val="000000"/>
          <w:sz w:val="20"/>
          <w:szCs w:val="20"/>
        </w:rPr>
        <w:tab/>
        <w:t>po předchozí telefonické domluvě</w:t>
      </w:r>
    </w:p>
    <w:p w14:paraId="0000000A" w14:textId="4730F749" w:rsidR="00526593" w:rsidRDefault="00AD0C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nherit" w:eastAsia="inherit" w:hAnsi="inherit" w:cs="inherit"/>
          <w:b/>
          <w:color w:val="000000"/>
          <w:sz w:val="20"/>
          <w:szCs w:val="20"/>
        </w:rPr>
        <w:t>PRACOVIŠTĚ:</w:t>
      </w: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ab/>
        <w:t>pracoviště ŠPP v 1. patře školy –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místnost školního psychologa</w:t>
      </w:r>
    </w:p>
    <w:p w14:paraId="0000000B" w14:textId="77777777" w:rsidR="00526593" w:rsidRDefault="00526593">
      <w:pPr>
        <w:spacing w:after="18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0C" w14:textId="77777777" w:rsidR="00526593" w:rsidRDefault="00526593">
      <w:pPr>
        <w:spacing w:after="180" w:line="240" w:lineRule="auto"/>
        <w:rPr>
          <w:rFonts w:ascii="Arial" w:eastAsia="Arial" w:hAnsi="Arial" w:cs="Arial"/>
          <w:sz w:val="20"/>
          <w:szCs w:val="20"/>
        </w:rPr>
      </w:pPr>
    </w:p>
    <w:p w14:paraId="0000000D" w14:textId="77777777" w:rsidR="00526593" w:rsidRDefault="00AD0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nherit" w:eastAsia="inherit" w:hAnsi="inherit" w:cs="inherit"/>
          <w:b/>
          <w:color w:val="000000"/>
          <w:sz w:val="20"/>
          <w:szCs w:val="20"/>
        </w:rPr>
        <w:t>PROGRAM ŠKOLNÍHO PORADENSKÉHO PRACOVIŠTĚ</w:t>
      </w:r>
    </w:p>
    <w:p w14:paraId="0000000E" w14:textId="77777777" w:rsidR="00526593" w:rsidRDefault="00526593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526593" w:rsidRDefault="00AD0C2E">
      <w:pPr>
        <w:numPr>
          <w:ilvl w:val="0"/>
          <w:numId w:val="1"/>
        </w:numPr>
        <w:spacing w:after="20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poskytování podpůrných opatř</w:t>
      </w:r>
      <w:r>
        <w:rPr>
          <w:rFonts w:ascii="Arial" w:eastAsia="Arial" w:hAnsi="Arial" w:cs="Arial"/>
          <w:color w:val="000000"/>
          <w:sz w:val="20"/>
          <w:szCs w:val="20"/>
        </w:rPr>
        <w:t>ení pro žáky se speciálními vzdělávacími potřebami</w:t>
      </w:r>
    </w:p>
    <w:p w14:paraId="00000010" w14:textId="77777777" w:rsidR="00526593" w:rsidRDefault="00AD0C2E">
      <w:pPr>
        <w:numPr>
          <w:ilvl w:val="0"/>
          <w:numId w:val="1"/>
        </w:numPr>
        <w:spacing w:after="20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sledování a vyhodnocování účinnosti zvolených podpůrných opatření     </w:t>
      </w:r>
    </w:p>
    <w:p w14:paraId="00000011" w14:textId="77777777" w:rsidR="00526593" w:rsidRDefault="00AD0C2E">
      <w:pPr>
        <w:numPr>
          <w:ilvl w:val="0"/>
          <w:numId w:val="1"/>
        </w:numPr>
        <w:spacing w:after="20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poradenská konzultace dítěti, které pracovníka ŠPP samo vyhledá  </w:t>
      </w:r>
    </w:p>
    <w:p w14:paraId="00000012" w14:textId="77777777" w:rsidR="00526593" w:rsidRDefault="00AD0C2E">
      <w:pPr>
        <w:numPr>
          <w:ilvl w:val="0"/>
          <w:numId w:val="1"/>
        </w:numPr>
        <w:spacing w:after="20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podporu vzdělávání a sociálního začleňování žáků z odlišného kulturn</w:t>
      </w:r>
      <w:r>
        <w:rPr>
          <w:rFonts w:ascii="Arial" w:eastAsia="Arial" w:hAnsi="Arial" w:cs="Arial"/>
          <w:color w:val="000000"/>
          <w:sz w:val="20"/>
          <w:szCs w:val="20"/>
        </w:rPr>
        <w:t>ího prostředí a s odlišnými životními podmínkami</w:t>
      </w:r>
    </w:p>
    <w:p w14:paraId="00000013" w14:textId="77777777" w:rsidR="00526593" w:rsidRDefault="00AD0C2E">
      <w:pPr>
        <w:numPr>
          <w:ilvl w:val="0"/>
          <w:numId w:val="1"/>
        </w:numPr>
        <w:spacing w:after="20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průběžnou a dlouhodobou péči o žáky s výchovnými či vzdělávacími obtížemi a vytváření příznivého sociálního klimatu pro přijímání kulturních a jiných odlišností ve škole a školském zařízení</w:t>
      </w:r>
    </w:p>
    <w:p w14:paraId="00000014" w14:textId="77777777" w:rsidR="00526593" w:rsidRDefault="00AD0C2E">
      <w:pPr>
        <w:numPr>
          <w:ilvl w:val="0"/>
          <w:numId w:val="1"/>
        </w:numPr>
        <w:spacing w:after="20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včasnou intervenc</w:t>
      </w:r>
      <w:r>
        <w:rPr>
          <w:rFonts w:ascii="Arial" w:eastAsia="Arial" w:hAnsi="Arial" w:cs="Arial"/>
          <w:color w:val="000000"/>
          <w:sz w:val="20"/>
          <w:szCs w:val="20"/>
        </w:rPr>
        <w:t>i při aktuálních problémech u jednotlivých žáků a třídních kolektivů</w:t>
      </w:r>
    </w:p>
    <w:p w14:paraId="00000015" w14:textId="77777777" w:rsidR="00526593" w:rsidRDefault="00AD0C2E">
      <w:pPr>
        <w:numPr>
          <w:ilvl w:val="0"/>
          <w:numId w:val="1"/>
        </w:numPr>
        <w:spacing w:after="20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předcházení všem formám rizikového chování včetně různých forem šikany a diskriminace</w:t>
      </w:r>
    </w:p>
    <w:p w14:paraId="00000016" w14:textId="77777777" w:rsidR="00526593" w:rsidRDefault="00AD0C2E">
      <w:pPr>
        <w:numPr>
          <w:ilvl w:val="0"/>
          <w:numId w:val="1"/>
        </w:numPr>
        <w:spacing w:after="20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průběžné vyhodnocování účinnosti preventivních programů uskutečňovaných školou a zařízením zabývající</w:t>
      </w:r>
      <w:r>
        <w:rPr>
          <w:rFonts w:ascii="Arial" w:eastAsia="Arial" w:hAnsi="Arial" w:cs="Arial"/>
          <w:color w:val="000000"/>
          <w:sz w:val="20"/>
          <w:szCs w:val="20"/>
        </w:rPr>
        <w:t>m se preventivními programy.</w:t>
      </w:r>
    </w:p>
    <w:p w14:paraId="00000017" w14:textId="77777777" w:rsidR="00526593" w:rsidRDefault="00AD0C2E">
      <w:pPr>
        <w:numPr>
          <w:ilvl w:val="0"/>
          <w:numId w:val="1"/>
        </w:numPr>
        <w:spacing w:after="20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metodickou podporu učitelům při použití psychologických a speciálně pedagogických postupů ve vzdělávací činnosti školy</w:t>
      </w:r>
    </w:p>
    <w:p w14:paraId="00000018" w14:textId="77777777" w:rsidR="00526593" w:rsidRDefault="00AD0C2E">
      <w:pPr>
        <w:numPr>
          <w:ilvl w:val="0"/>
          <w:numId w:val="1"/>
        </w:numPr>
        <w:spacing w:after="20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spolupráci a komunikaci mezi školou a zákonnými zástupci</w:t>
      </w:r>
    </w:p>
    <w:p w14:paraId="00000019" w14:textId="77777777" w:rsidR="00526593" w:rsidRDefault="00AD0C2E">
      <w:pPr>
        <w:numPr>
          <w:ilvl w:val="0"/>
          <w:numId w:val="1"/>
        </w:numPr>
        <w:spacing w:after="20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spolupráci školy při poskytování poradenských služeb se školskými poradenskými zařízeními</w:t>
      </w:r>
    </w:p>
    <w:p w14:paraId="0000001A" w14:textId="77777777" w:rsidR="00526593" w:rsidRDefault="00AD0C2E">
      <w:pPr>
        <w:numPr>
          <w:ilvl w:val="0"/>
          <w:numId w:val="1"/>
        </w:numPr>
        <w:spacing w:after="20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poskytnutí krizové intervence dítěti, které se ocitne v psychicky mimořádně náročné situaci </w:t>
      </w:r>
    </w:p>
    <w:p w14:paraId="0000001B" w14:textId="77777777" w:rsidR="00526593" w:rsidRDefault="00AD0C2E">
      <w:pPr>
        <w:numPr>
          <w:ilvl w:val="0"/>
          <w:numId w:val="1"/>
        </w:numPr>
        <w:spacing w:after="20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evidenci zpráv z 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pedagogicko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– psychologických a jiných vyšetření</w:t>
      </w:r>
    </w:p>
    <w:p w14:paraId="0000001C" w14:textId="77777777" w:rsidR="00526593" w:rsidRDefault="00AD0C2E">
      <w:pPr>
        <w:numPr>
          <w:ilvl w:val="0"/>
          <w:numId w:val="1"/>
        </w:numPr>
        <w:spacing w:after="20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práce s</w:t>
      </w:r>
      <w:r>
        <w:rPr>
          <w:rFonts w:ascii="Arial" w:eastAsia="Arial" w:hAnsi="Arial" w:cs="Arial"/>
          <w:color w:val="000000"/>
          <w:sz w:val="20"/>
          <w:szCs w:val="20"/>
        </w:rPr>
        <w:t> třídními kolektivy (diagnostika vztahů-třídní klima, školní klima, rozvoj spolupráce a komunikace, posílení pozitivních vztahů, rozvíjení osobnosti a sociálních dovedností)</w:t>
      </w:r>
    </w:p>
    <w:p w14:paraId="0000001D" w14:textId="77777777" w:rsidR="00526593" w:rsidRDefault="00AD0C2E">
      <w:pPr>
        <w:numPr>
          <w:ilvl w:val="0"/>
          <w:numId w:val="1"/>
        </w:numPr>
        <w:spacing w:after="20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anonymní anketní šetření a průzkumy ve škole (výskyt sociálně patologických jevů, vztah žáků k vyučovacím předmětům apod.) a konzultování zjištěných údajů s vedením školy, výchovným poradcem, školním metodikem prevence, třídním učitelem, při důsledném zach</w:t>
      </w:r>
      <w:r>
        <w:rPr>
          <w:rFonts w:ascii="Arial" w:eastAsia="Arial" w:hAnsi="Arial" w:cs="Arial"/>
          <w:color w:val="000000"/>
          <w:sz w:val="20"/>
          <w:szCs w:val="20"/>
        </w:rPr>
        <w:t>ovávání anonymity jednotlivých žáků, kteří se šetření zúčastnili</w:t>
      </w:r>
    </w:p>
    <w:p w14:paraId="0000001E" w14:textId="77777777" w:rsidR="00526593" w:rsidRDefault="00AD0C2E">
      <w:pPr>
        <w:numPr>
          <w:ilvl w:val="0"/>
          <w:numId w:val="1"/>
        </w:numPr>
        <w:spacing w:after="20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>preventivní programy pro žáky</w:t>
      </w:r>
    </w:p>
    <w:p w14:paraId="00000020" w14:textId="77777777" w:rsidR="00526593" w:rsidRDefault="00526593">
      <w:pPr>
        <w:spacing w:line="240" w:lineRule="auto"/>
        <w:rPr>
          <w:rFonts w:ascii="Arial" w:eastAsia="Arial" w:hAnsi="Arial" w:cs="Arial"/>
          <w:b/>
          <w:sz w:val="20"/>
          <w:szCs w:val="20"/>
        </w:rPr>
      </w:pPr>
      <w:bookmarkStart w:id="1" w:name="_heading=h.vmkprhru77gv" w:colFirst="0" w:colLast="0"/>
      <w:bookmarkStart w:id="2" w:name="_heading=h.2n2alcau27pl" w:colFirst="0" w:colLast="0"/>
      <w:bookmarkEnd w:id="1"/>
      <w:bookmarkEnd w:id="2"/>
    </w:p>
    <w:p w14:paraId="00000021" w14:textId="77777777" w:rsidR="00526593" w:rsidRDefault="00AD0C2E">
      <w:pPr>
        <w:spacing w:line="240" w:lineRule="auto"/>
        <w:rPr>
          <w:rFonts w:ascii="Arial" w:eastAsia="Arial" w:hAnsi="Arial" w:cs="Arial"/>
          <w:b/>
          <w:sz w:val="20"/>
          <w:szCs w:val="20"/>
        </w:rPr>
      </w:pPr>
      <w:bookmarkStart w:id="3" w:name="_heading=h.4i5aopjw11po" w:colFirst="0" w:colLast="0"/>
      <w:bookmarkEnd w:id="3"/>
      <w:r>
        <w:rPr>
          <w:rFonts w:ascii="Arial" w:eastAsia="Arial" w:hAnsi="Arial" w:cs="Arial"/>
          <w:b/>
          <w:sz w:val="20"/>
          <w:szCs w:val="20"/>
        </w:rPr>
        <w:t>KONTAKTY</w:t>
      </w:r>
    </w:p>
    <w:p w14:paraId="00000022" w14:textId="403DC3EB" w:rsidR="00526593" w:rsidRDefault="00AD0C2E">
      <w:pPr>
        <w:spacing w:line="240" w:lineRule="auto"/>
        <w:rPr>
          <w:rFonts w:ascii="Arial" w:eastAsia="Arial" w:hAnsi="Arial" w:cs="Arial"/>
          <w:sz w:val="20"/>
          <w:szCs w:val="20"/>
        </w:rPr>
      </w:pPr>
      <w:bookmarkStart w:id="4" w:name="_heading=h.z3vwmfargdm" w:colFirst="0" w:colLast="0"/>
      <w:bookmarkEnd w:id="4"/>
      <w:r>
        <w:rPr>
          <w:rFonts w:ascii="Arial" w:eastAsia="Arial" w:hAnsi="Arial" w:cs="Arial"/>
          <w:sz w:val="20"/>
          <w:szCs w:val="20"/>
        </w:rPr>
        <w:t xml:space="preserve">ZŠ a MŠ Olbramice, p. o. </w:t>
      </w:r>
      <w:r>
        <w:rPr>
          <w:rFonts w:ascii="Arial" w:eastAsia="Arial" w:hAnsi="Arial" w:cs="Arial"/>
          <w:sz w:val="20"/>
          <w:szCs w:val="20"/>
        </w:rPr>
        <w:t>Vřesina, tel 556 420 836</w:t>
      </w:r>
    </w:p>
    <w:p w14:paraId="00000023" w14:textId="77777777" w:rsidR="00526593" w:rsidRDefault="00526593">
      <w:pPr>
        <w:spacing w:line="240" w:lineRule="auto"/>
        <w:rPr>
          <w:rFonts w:ascii="Arial" w:eastAsia="Arial" w:hAnsi="Arial" w:cs="Arial"/>
          <w:sz w:val="20"/>
          <w:szCs w:val="20"/>
        </w:rPr>
      </w:pPr>
      <w:bookmarkStart w:id="5" w:name="_heading=h.ozgkfp4ma0mc" w:colFirst="0" w:colLast="0"/>
      <w:bookmarkEnd w:id="5"/>
    </w:p>
    <w:p w14:paraId="00000024" w14:textId="0EC04745" w:rsidR="00526593" w:rsidRDefault="00AD0C2E">
      <w:pPr>
        <w:spacing w:line="240" w:lineRule="auto"/>
        <w:rPr>
          <w:rFonts w:ascii="Arial" w:eastAsia="Arial" w:hAnsi="Arial" w:cs="Arial"/>
          <w:sz w:val="20"/>
          <w:szCs w:val="20"/>
        </w:rPr>
      </w:pPr>
      <w:bookmarkStart w:id="6" w:name="_heading=h.5jjs0czhnr0o" w:colFirst="0" w:colLast="0"/>
      <w:bookmarkEnd w:id="6"/>
      <w:r>
        <w:rPr>
          <w:rFonts w:ascii="Arial" w:eastAsia="Arial" w:hAnsi="Arial" w:cs="Arial"/>
          <w:sz w:val="20"/>
          <w:szCs w:val="20"/>
        </w:rPr>
        <w:t xml:space="preserve">Ředitelka školy: 603 266 669 </w:t>
      </w:r>
      <w:r>
        <w:rPr>
          <w:rFonts w:ascii="Arial" w:eastAsia="Arial" w:hAnsi="Arial" w:cs="Arial"/>
          <w:sz w:val="20"/>
          <w:szCs w:val="20"/>
        </w:rPr>
        <w:t xml:space="preserve">  </w:t>
      </w:r>
      <w:hyperlink r:id="rId6" w:history="1">
        <w:r w:rsidRPr="00F71F6C">
          <w:rPr>
            <w:rStyle w:val="Hypertextovodkaz"/>
            <w:rFonts w:ascii="Arial" w:eastAsia="Arial" w:hAnsi="Arial" w:cs="Arial"/>
            <w:sz w:val="20"/>
            <w:szCs w:val="20"/>
          </w:rPr>
          <w:t>zsolbramice@seznam.cz</w:t>
        </w:r>
      </w:hyperlink>
    </w:p>
    <w:p w14:paraId="00000025" w14:textId="04D3A071" w:rsidR="00526593" w:rsidRDefault="00AD0C2E">
      <w:pPr>
        <w:spacing w:line="240" w:lineRule="auto"/>
        <w:rPr>
          <w:rFonts w:ascii="Arial" w:eastAsia="Arial" w:hAnsi="Arial" w:cs="Arial"/>
          <w:sz w:val="20"/>
          <w:szCs w:val="20"/>
        </w:rPr>
      </w:pPr>
      <w:bookmarkStart w:id="7" w:name="_heading=h.u95ixdu0s79" w:colFirst="0" w:colLast="0"/>
      <w:bookmarkEnd w:id="7"/>
      <w:r>
        <w:rPr>
          <w:rFonts w:ascii="Arial" w:eastAsia="Arial" w:hAnsi="Arial" w:cs="Arial"/>
          <w:sz w:val="20"/>
          <w:szCs w:val="20"/>
        </w:rPr>
        <w:t xml:space="preserve">Výchovná poradkyně: </w:t>
      </w:r>
      <w:r>
        <w:rPr>
          <w:rFonts w:ascii="Arial" w:eastAsia="Arial" w:hAnsi="Arial" w:cs="Arial"/>
          <w:sz w:val="20"/>
          <w:szCs w:val="20"/>
        </w:rPr>
        <w:t xml:space="preserve">603 266 669  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26" w14:textId="57652016" w:rsidR="00526593" w:rsidRDefault="00AD0C2E">
      <w:pPr>
        <w:spacing w:line="240" w:lineRule="auto"/>
        <w:rPr>
          <w:rFonts w:ascii="Arial" w:eastAsia="Arial" w:hAnsi="Arial" w:cs="Arial"/>
          <w:sz w:val="20"/>
          <w:szCs w:val="20"/>
        </w:rPr>
      </w:pPr>
      <w:bookmarkStart w:id="8" w:name="_heading=h.tuk4qdga7kgn" w:colFirst="0" w:colLast="0"/>
      <w:bookmarkEnd w:id="8"/>
      <w:r>
        <w:rPr>
          <w:rFonts w:ascii="Arial" w:eastAsia="Arial" w:hAnsi="Arial" w:cs="Arial"/>
          <w:sz w:val="20"/>
          <w:szCs w:val="20"/>
        </w:rPr>
        <w:t xml:space="preserve">Školní metodička prevence </w:t>
      </w:r>
      <w:r>
        <w:rPr>
          <w:rFonts w:ascii="Arial" w:eastAsia="Arial" w:hAnsi="Arial" w:cs="Arial"/>
          <w:sz w:val="20"/>
          <w:szCs w:val="20"/>
        </w:rPr>
        <w:t xml:space="preserve">603 266 669   </w:t>
      </w:r>
    </w:p>
    <w:p w14:paraId="00000027" w14:textId="77777777" w:rsidR="00526593" w:rsidRDefault="00AD0C2E">
      <w:pPr>
        <w:spacing w:line="240" w:lineRule="auto"/>
        <w:rPr>
          <w:rFonts w:ascii="Arial" w:eastAsia="Arial" w:hAnsi="Arial" w:cs="Arial"/>
          <w:sz w:val="20"/>
          <w:szCs w:val="20"/>
        </w:rPr>
      </w:pPr>
      <w:bookmarkStart w:id="9" w:name="_heading=h.pgekcvu2mqf1" w:colFirst="0" w:colLast="0"/>
      <w:bookmarkEnd w:id="9"/>
      <w:r>
        <w:rPr>
          <w:rFonts w:ascii="Arial" w:eastAsia="Arial" w:hAnsi="Arial" w:cs="Arial"/>
          <w:sz w:val="20"/>
          <w:szCs w:val="20"/>
        </w:rPr>
        <w:t xml:space="preserve">Školní psycholožka: 731 319 063  </w:t>
      </w:r>
      <w:hyperlink r:id="rId7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vlachova.psycholog@centrum.cz</w:t>
        </w:r>
      </w:hyperlink>
    </w:p>
    <w:p w14:paraId="00000028" w14:textId="77777777" w:rsidR="00526593" w:rsidRDefault="00AD0C2E">
      <w:pPr>
        <w:spacing w:line="240" w:lineRule="auto"/>
        <w:rPr>
          <w:rFonts w:ascii="Arial" w:eastAsia="Arial" w:hAnsi="Arial" w:cs="Arial"/>
          <w:sz w:val="20"/>
          <w:szCs w:val="20"/>
        </w:rPr>
      </w:pPr>
      <w:bookmarkStart w:id="10" w:name="_heading=h.7xzfwko8fd9a" w:colFirst="0" w:colLast="0"/>
      <w:bookmarkEnd w:id="10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29" w14:textId="77777777" w:rsidR="00526593" w:rsidRDefault="00526593">
      <w:pPr>
        <w:spacing w:line="240" w:lineRule="auto"/>
        <w:rPr>
          <w:rFonts w:ascii="Arial" w:eastAsia="Arial" w:hAnsi="Arial" w:cs="Arial"/>
          <w:sz w:val="20"/>
          <w:szCs w:val="20"/>
        </w:rPr>
      </w:pPr>
      <w:bookmarkStart w:id="11" w:name="_heading=h.kboxc5yq1pr2" w:colFirst="0" w:colLast="0"/>
      <w:bookmarkEnd w:id="11"/>
    </w:p>
    <w:p w14:paraId="0000002A" w14:textId="0283BE27" w:rsidR="00526593" w:rsidRDefault="00AD0C2E">
      <w:pPr>
        <w:spacing w:line="240" w:lineRule="auto"/>
        <w:rPr>
          <w:rFonts w:ascii="Arial" w:eastAsia="Arial" w:hAnsi="Arial" w:cs="Arial"/>
          <w:sz w:val="20"/>
          <w:szCs w:val="20"/>
        </w:rPr>
      </w:pPr>
      <w:bookmarkStart w:id="12" w:name="_heading=h.1s94mye2h91o" w:colFirst="0" w:colLast="0"/>
      <w:bookmarkEnd w:id="12"/>
      <w:r>
        <w:rPr>
          <w:rFonts w:ascii="Arial" w:eastAsia="Arial" w:hAnsi="Arial" w:cs="Arial"/>
          <w:sz w:val="20"/>
          <w:szCs w:val="20"/>
        </w:rPr>
        <w:t xml:space="preserve">V Olbramicích </w:t>
      </w:r>
      <w:bookmarkStart w:id="13" w:name="_GoBack"/>
      <w:bookmarkEnd w:id="13"/>
      <w:r>
        <w:rPr>
          <w:rFonts w:ascii="Arial" w:eastAsia="Arial" w:hAnsi="Arial" w:cs="Arial"/>
          <w:sz w:val="20"/>
          <w:szCs w:val="20"/>
        </w:rPr>
        <w:t xml:space="preserve"> 2.1.2023</w:t>
      </w:r>
    </w:p>
    <w:p w14:paraId="0000002B" w14:textId="77777777" w:rsidR="00526593" w:rsidRDefault="00526593">
      <w:pPr>
        <w:spacing w:line="240" w:lineRule="auto"/>
        <w:rPr>
          <w:rFonts w:ascii="Arial" w:eastAsia="Arial" w:hAnsi="Arial" w:cs="Arial"/>
          <w:sz w:val="20"/>
          <w:szCs w:val="20"/>
        </w:rPr>
      </w:pPr>
      <w:bookmarkStart w:id="14" w:name="_heading=h.mz41tz83r3c7" w:colFirst="0" w:colLast="0"/>
      <w:bookmarkEnd w:id="14"/>
    </w:p>
    <w:sectPr w:rsidR="0052659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F593D"/>
    <w:multiLevelType w:val="multilevel"/>
    <w:tmpl w:val="814E358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93"/>
    <w:rsid w:val="00526593"/>
    <w:rsid w:val="00AD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E715"/>
  <w15:docId w15:val="{CCE4581C-3264-4CC3-915B-3832112C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D0C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lachova.psycholog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olbramice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C3VR3AGc6PXK6NU6vBc5hZJ2kQ==">AMUW2mVqkiboqi6bVdGYY6bpsXSuwQSnv3L58L67K4IeeMbUUSiob4PZz5YTCM3ZY5dlWWrtIPXfV5Ajs7rkqt1qCb96FbyOXssUwqe+j0yLmzBi5sDb4i8SRduTkZUYaSGuEtGaGsU4s3br+M1ZiSzDMTpbyQ53MfGzykxkrrvZI/asHo2tnHmZXecSZb8G7Qkkrjtd44Ufzl0o1/hJTA4BULwg+B8qalEtGQ8+MUBUu/yp039cNI5fryxfCXDQ7q+mpBBTqmXo57nb/OrOie8IzvkjyF635euV0D61a0wMWd9WM1Bkmhs14JecKOew8/V9xOd/jac/yDEX+IzxV0mED3dxjkrwE6bp6t9ev6lS5RH5XzJXBh6vgodDwy2qYMUUzfTu2rZQulLOPMMeA9TkzR91VC1i2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 Petra  McLurgova</dc:creator>
  <cp:lastModifiedBy>sborovna</cp:lastModifiedBy>
  <cp:revision>2</cp:revision>
  <cp:lastPrinted>2023-05-05T09:36:00Z</cp:lastPrinted>
  <dcterms:created xsi:type="dcterms:W3CDTF">2023-05-05T09:37:00Z</dcterms:created>
  <dcterms:modified xsi:type="dcterms:W3CDTF">2023-05-05T09:37:00Z</dcterms:modified>
</cp:coreProperties>
</file>