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PRACOVNÍCI ŠKOLNÍHO PORADENSKÉHO PRACOVIŠTĚ</w:t>
      </w:r>
    </w:p>
    <w:p w14:paraId="00000002" w14:textId="77777777" w:rsidR="00526593" w:rsidRDefault="00AD0C2E">
      <w:pPr>
        <w:spacing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03" w14:textId="68D38D4A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 xml:space="preserve">Ředitel:                  </w:t>
      </w:r>
      <w:r>
        <w:rPr>
          <w:rFonts w:ascii="inherit" w:eastAsia="inherit" w:hAnsi="inherit" w:cs="inherit"/>
          <w:b/>
          <w:sz w:val="20"/>
          <w:szCs w:val="20"/>
        </w:rPr>
        <w:tab/>
      </w:r>
      <w:r>
        <w:rPr>
          <w:rFonts w:ascii="inherit" w:eastAsia="inherit" w:hAnsi="inherit" w:cs="inherit"/>
          <w:b/>
          <w:color w:val="000000"/>
          <w:sz w:val="20"/>
          <w:szCs w:val="20"/>
        </w:rPr>
        <w:t>Mgr. Sylva Bártová</w:t>
      </w:r>
    </w:p>
    <w:p w14:paraId="00000004" w14:textId="5B323314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 xml:space="preserve">Výchovný poradce: </w:t>
      </w:r>
      <w:r>
        <w:rPr>
          <w:rFonts w:ascii="inherit" w:eastAsia="inherit" w:hAnsi="inherit" w:cs="inherit"/>
          <w:b/>
          <w:color w:val="000000"/>
          <w:sz w:val="20"/>
          <w:szCs w:val="20"/>
        </w:rPr>
        <w:tab/>
        <w:t>Mgr. Sylva Bártová</w:t>
      </w:r>
    </w:p>
    <w:p w14:paraId="00000005" w14:textId="77777777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 xml:space="preserve">Školní psycholog:    </w:t>
      </w:r>
      <w:r>
        <w:rPr>
          <w:rFonts w:ascii="inherit" w:eastAsia="inherit" w:hAnsi="inherit" w:cs="inherit"/>
          <w:b/>
          <w:color w:val="000000"/>
          <w:sz w:val="20"/>
          <w:szCs w:val="20"/>
        </w:rPr>
        <w:tab/>
        <w:t>Mgr. Alena Vlachová</w:t>
      </w:r>
    </w:p>
    <w:p w14:paraId="00000006" w14:textId="074F1CC5" w:rsidR="00526593" w:rsidRDefault="00AD0C2E">
      <w:pPr>
        <w:spacing w:after="0" w:line="276" w:lineRule="auto"/>
        <w:rPr>
          <w:rFonts w:ascii="inherit" w:eastAsia="inherit" w:hAnsi="inherit" w:cs="inherit"/>
          <w:b/>
          <w:color w:val="000000"/>
          <w:sz w:val="20"/>
          <w:szCs w:val="20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Metodik prevence</w:t>
      </w:r>
      <w:r>
        <w:rPr>
          <w:rFonts w:ascii="inherit" w:eastAsia="inherit" w:hAnsi="inherit" w:cs="inherit"/>
          <w:b/>
          <w:sz w:val="20"/>
          <w:szCs w:val="20"/>
        </w:rPr>
        <w:t>:</w:t>
      </w:r>
      <w:r>
        <w:rPr>
          <w:rFonts w:ascii="inherit" w:eastAsia="inherit" w:hAnsi="inherit" w:cs="inherit"/>
          <w:b/>
          <w:sz w:val="20"/>
          <w:szCs w:val="20"/>
        </w:rPr>
        <w:tab/>
      </w:r>
      <w:r>
        <w:rPr>
          <w:rFonts w:ascii="inherit" w:eastAsia="inherit" w:hAnsi="inherit" w:cs="inherit"/>
          <w:b/>
          <w:color w:val="000000"/>
          <w:sz w:val="20"/>
          <w:szCs w:val="20"/>
        </w:rPr>
        <w:t>Mgr. Sylva Bártová </w:t>
      </w:r>
    </w:p>
    <w:p w14:paraId="010F5B75" w14:textId="311D5151" w:rsidR="00766CD4" w:rsidRDefault="00766C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Vedoucí učitelka MŠ        Mgr. Markéta Válková</w:t>
      </w:r>
    </w:p>
    <w:p w14:paraId="00000007" w14:textId="77777777" w:rsidR="00526593" w:rsidRDefault="00AD0C2E">
      <w:pPr>
        <w:spacing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08" w14:textId="4B714551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KONZULTACE:</w:t>
      </w:r>
      <w:r>
        <w:rPr>
          <w:rFonts w:ascii="Arial" w:eastAsia="Arial" w:hAnsi="Arial" w:cs="Arial"/>
          <w:color w:val="000000"/>
          <w:sz w:val="20"/>
          <w:szCs w:val="20"/>
        </w:rPr>
        <w:tab/>
        <w:t>po předchozí telefonické domluvě</w:t>
      </w:r>
    </w:p>
    <w:p w14:paraId="0000000A" w14:textId="4730F749" w:rsidR="00526593" w:rsidRDefault="00AD0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PRACOVIŠTĚ: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ab/>
        <w:t>pracoviště ŠPP v 1. patře školy – místnost školního psychologa</w:t>
      </w:r>
    </w:p>
    <w:p w14:paraId="0000000B" w14:textId="77777777" w:rsidR="00526593" w:rsidRDefault="00526593">
      <w:pPr>
        <w:spacing w:after="1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526593" w:rsidRDefault="00526593">
      <w:pPr>
        <w:spacing w:after="180" w:line="240" w:lineRule="auto"/>
        <w:rPr>
          <w:rFonts w:ascii="Arial" w:eastAsia="Arial" w:hAnsi="Arial" w:cs="Arial"/>
          <w:sz w:val="20"/>
          <w:szCs w:val="20"/>
        </w:rPr>
      </w:pPr>
    </w:p>
    <w:p w14:paraId="0000000D" w14:textId="77777777" w:rsidR="00526593" w:rsidRDefault="00AD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0"/>
          <w:szCs w:val="20"/>
        </w:rPr>
        <w:t>PROGRAM ŠKOLNÍHO PORADENSKÉHO PRACOVIŠTĚ</w:t>
      </w:r>
    </w:p>
    <w:p w14:paraId="0000000E" w14:textId="77777777" w:rsidR="00526593" w:rsidRDefault="00526593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poskytování podpůrných opatření pro žáky se speciálními vzdělávacími potřebami</w:t>
      </w:r>
    </w:p>
    <w:p w14:paraId="00000010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sledování a vyhodnocování účinnosti zvolených podpůrných opatření     </w:t>
      </w:r>
    </w:p>
    <w:p w14:paraId="00000011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poradenská konzultace dítěti, které pracovníka ŠPP samo vyhledá  </w:t>
      </w:r>
    </w:p>
    <w:p w14:paraId="00000012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podporu vzdělávání a sociálního začleňování žáků z odlišného kulturního prostředí a s odlišnými životními podmínkami</w:t>
      </w:r>
    </w:p>
    <w:p w14:paraId="00000013" w14:textId="3B509AAD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průběžnou a dlouhodobou péči o žáky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děti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 výchovnými či vzdělávacími obtížemi a vytváření příznivého sociálního klimatu pro přijímání kulturních a jiných odlišností ve škole a školském zařízení</w:t>
      </w:r>
    </w:p>
    <w:p w14:paraId="00000014" w14:textId="2D43D863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včasnou intervenci při aktuálních problémech u jednotlivých žáků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dětí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 třídních kolektivů</w:t>
      </w:r>
    </w:p>
    <w:p w14:paraId="00000015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předcházení všem formám rizikového chování včetně různých forem šikany a diskriminace</w:t>
      </w:r>
    </w:p>
    <w:p w14:paraId="00000016" w14:textId="61048763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průběžné vyhodnocování účinnosti preventivních programů uskutečňovaných školou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MŠ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také </w:t>
      </w:r>
      <w:r>
        <w:rPr>
          <w:rFonts w:ascii="Arial" w:eastAsia="Arial" w:hAnsi="Arial" w:cs="Arial"/>
          <w:color w:val="000000"/>
          <w:sz w:val="20"/>
          <w:szCs w:val="20"/>
        </w:rPr>
        <w:t>zařízením</w:t>
      </w:r>
      <w:r w:rsidR="00766CD4"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zabývajícím</w:t>
      </w:r>
      <w:r w:rsidR="00766CD4"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preventivními programy.</w:t>
      </w:r>
    </w:p>
    <w:p w14:paraId="00000017" w14:textId="1F3649EE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metodickou podporu učitelům při použití psychologických a speciálně pedagogických postupů ve vzdělávací činnosti školy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MŠ</w:t>
      </w:r>
    </w:p>
    <w:p w14:paraId="00000018" w14:textId="02DC51A6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spolupráci a komunikaci mezi školou</w:t>
      </w:r>
      <w:r w:rsidR="00766CD4">
        <w:rPr>
          <w:rFonts w:ascii="Arial" w:eastAsia="Arial" w:hAnsi="Arial" w:cs="Arial"/>
          <w:color w:val="000000"/>
          <w:sz w:val="20"/>
          <w:szCs w:val="20"/>
        </w:rPr>
        <w:t>, školkou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 zákonnými zástupci</w:t>
      </w:r>
    </w:p>
    <w:p w14:paraId="00000019" w14:textId="70DFB331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spolupráci školy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MŠ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při poskytování poradenských služeb se školskými poradenskými zařízeními</w:t>
      </w:r>
    </w:p>
    <w:p w14:paraId="0000001A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poskytnutí krizové intervence dítěti, které se ocitne v psychicky mimořádně náročné situaci </w:t>
      </w:r>
    </w:p>
    <w:p w14:paraId="0000001B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evidenci zpráv z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pedagogicko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psychologických a jiných vyšetření</w:t>
      </w:r>
    </w:p>
    <w:p w14:paraId="0000001C" w14:textId="77777777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práce s třídními kolektivy (diagnostika vztahů-třídní klima, školní klima, rozvoj spolupráce a komunikace, posílení pozitivních vztahů, rozvíjení osobnosti a sociálních dovedností)</w:t>
      </w:r>
    </w:p>
    <w:p w14:paraId="0000001D" w14:textId="10ADCF24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anonymní anketní šetření a průzkumy ve škole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v MŠ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(výskyt sociálně patologických jevů, vztah žáků k vyučovacím předmětům apod.) a konzultování zjištěných údajů s vedením školy, výchovným poradcem, školním metodikem prevence, třídním učitelem, při důsledném zachovávání anonymity jednotlivých žáků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dětí</w:t>
      </w:r>
      <w:r>
        <w:rPr>
          <w:rFonts w:ascii="Arial" w:eastAsia="Arial" w:hAnsi="Arial" w:cs="Arial"/>
          <w:color w:val="000000"/>
          <w:sz w:val="20"/>
          <w:szCs w:val="20"/>
        </w:rPr>
        <w:t>, kteří se šetření zúčastnili</w:t>
      </w:r>
    </w:p>
    <w:p w14:paraId="0000001E" w14:textId="3F460250" w:rsidR="00526593" w:rsidRDefault="00AD0C2E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lastRenderedPageBreak/>
        <w:t>preventivní programy pro žáky</w:t>
      </w:r>
      <w:r w:rsidR="00766CD4">
        <w:rPr>
          <w:rFonts w:ascii="Arial" w:eastAsia="Arial" w:hAnsi="Arial" w:cs="Arial"/>
          <w:color w:val="000000"/>
          <w:sz w:val="20"/>
          <w:szCs w:val="20"/>
        </w:rPr>
        <w:t xml:space="preserve"> a děti MŠ</w:t>
      </w:r>
    </w:p>
    <w:p w14:paraId="00000020" w14:textId="77777777" w:rsidR="00526593" w:rsidRDefault="0052659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bookmarkStart w:id="1" w:name="_heading=h.vmkprhru77gv" w:colFirst="0" w:colLast="0"/>
      <w:bookmarkStart w:id="2" w:name="_heading=h.2n2alcau27pl" w:colFirst="0" w:colLast="0"/>
      <w:bookmarkEnd w:id="1"/>
      <w:bookmarkEnd w:id="2"/>
    </w:p>
    <w:p w14:paraId="00000021" w14:textId="77777777" w:rsidR="00526593" w:rsidRDefault="00AD0C2E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bookmarkStart w:id="3" w:name="_heading=h.4i5aopjw11po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KONTAKTY</w:t>
      </w:r>
    </w:p>
    <w:p w14:paraId="00000022" w14:textId="4D887388" w:rsidR="00526593" w:rsidRDefault="00AD0C2E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4" w:name="_heading=h.z3vwmfargdm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ZŠ a MŠ Olbramice, p. o. </w:t>
      </w:r>
      <w:r w:rsidR="00766CD4">
        <w:rPr>
          <w:rFonts w:ascii="Arial" w:eastAsia="Arial" w:hAnsi="Arial" w:cs="Arial"/>
          <w:sz w:val="20"/>
          <w:szCs w:val="20"/>
        </w:rPr>
        <w:t>Hlavní 25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766CD4">
        <w:rPr>
          <w:rFonts w:ascii="Arial" w:eastAsia="Arial" w:hAnsi="Arial" w:cs="Arial"/>
          <w:sz w:val="20"/>
          <w:szCs w:val="20"/>
        </w:rPr>
        <w:t xml:space="preserve">842 83, </w:t>
      </w:r>
      <w:r>
        <w:rPr>
          <w:rFonts w:ascii="Arial" w:eastAsia="Arial" w:hAnsi="Arial" w:cs="Arial"/>
          <w:sz w:val="20"/>
          <w:szCs w:val="20"/>
        </w:rPr>
        <w:t>tel 556 420 836</w:t>
      </w:r>
    </w:p>
    <w:p w14:paraId="00000023" w14:textId="77777777" w:rsidR="00526593" w:rsidRDefault="00526593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5" w:name="_heading=h.ozgkfp4ma0mc" w:colFirst="0" w:colLast="0"/>
      <w:bookmarkEnd w:id="5"/>
    </w:p>
    <w:p w14:paraId="00000024" w14:textId="0EC04745" w:rsidR="00526593" w:rsidRDefault="00AD0C2E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6" w:name="_heading=h.5jjs0czhnr0o" w:colFirst="0" w:colLast="0"/>
      <w:bookmarkEnd w:id="6"/>
      <w:r>
        <w:rPr>
          <w:rFonts w:ascii="Arial" w:eastAsia="Arial" w:hAnsi="Arial" w:cs="Arial"/>
          <w:sz w:val="20"/>
          <w:szCs w:val="20"/>
        </w:rPr>
        <w:t xml:space="preserve">Ředitelka školy: 603 266 669   </w:t>
      </w:r>
      <w:hyperlink r:id="rId6" w:history="1">
        <w:r w:rsidRPr="00F71F6C">
          <w:rPr>
            <w:rStyle w:val="Hypertextovodkaz"/>
            <w:rFonts w:ascii="Arial" w:eastAsia="Arial" w:hAnsi="Arial" w:cs="Arial"/>
            <w:sz w:val="20"/>
            <w:szCs w:val="20"/>
          </w:rPr>
          <w:t>zsolbramice@seznam.cz</w:t>
        </w:r>
      </w:hyperlink>
    </w:p>
    <w:p w14:paraId="00000025" w14:textId="04D3A071" w:rsidR="00526593" w:rsidRDefault="00AD0C2E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7" w:name="_heading=h.u95ixdu0s79" w:colFirst="0" w:colLast="0"/>
      <w:bookmarkEnd w:id="7"/>
      <w:r>
        <w:rPr>
          <w:rFonts w:ascii="Arial" w:eastAsia="Arial" w:hAnsi="Arial" w:cs="Arial"/>
          <w:sz w:val="20"/>
          <w:szCs w:val="20"/>
        </w:rPr>
        <w:t xml:space="preserve">Výchovná poradkyně: 603 266 669    </w:t>
      </w:r>
    </w:p>
    <w:p w14:paraId="00000026" w14:textId="57652016" w:rsidR="00526593" w:rsidRDefault="00AD0C2E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8" w:name="_heading=h.tuk4qdga7kgn" w:colFirst="0" w:colLast="0"/>
      <w:bookmarkEnd w:id="8"/>
      <w:r>
        <w:rPr>
          <w:rFonts w:ascii="Arial" w:eastAsia="Arial" w:hAnsi="Arial" w:cs="Arial"/>
          <w:sz w:val="20"/>
          <w:szCs w:val="20"/>
        </w:rPr>
        <w:t xml:space="preserve">Školní metodička prevence 603 266 669   </w:t>
      </w:r>
    </w:p>
    <w:p w14:paraId="00000027" w14:textId="06C5186E" w:rsidR="00526593" w:rsidRDefault="00AD0C2E">
      <w:pPr>
        <w:spacing w:line="240" w:lineRule="auto"/>
        <w:rPr>
          <w:rFonts w:ascii="Arial" w:eastAsia="Arial" w:hAnsi="Arial" w:cs="Arial"/>
          <w:color w:val="1155CC"/>
          <w:sz w:val="20"/>
          <w:szCs w:val="20"/>
          <w:u w:val="single"/>
        </w:rPr>
      </w:pPr>
      <w:bookmarkStart w:id="9" w:name="_heading=h.pgekcvu2mqf1" w:colFirst="0" w:colLast="0"/>
      <w:bookmarkEnd w:id="9"/>
      <w:r>
        <w:rPr>
          <w:rFonts w:ascii="Arial" w:eastAsia="Arial" w:hAnsi="Arial" w:cs="Arial"/>
          <w:sz w:val="20"/>
          <w:szCs w:val="20"/>
        </w:rPr>
        <w:t xml:space="preserve">Školní psycholožka: 731 319 063 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vlachova.psycholog@centrum.cz</w:t>
        </w:r>
      </w:hyperlink>
    </w:p>
    <w:p w14:paraId="5246D647" w14:textId="58510365" w:rsidR="00766CD4" w:rsidRDefault="00766CD4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66CD4">
        <w:rPr>
          <w:rFonts w:ascii="Arial" w:eastAsia="Arial" w:hAnsi="Arial" w:cs="Arial"/>
          <w:color w:val="000000" w:themeColor="text1"/>
          <w:sz w:val="20"/>
          <w:szCs w:val="20"/>
        </w:rPr>
        <w:t xml:space="preserve">Vedoucí učitelka MŠ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: 739 677 258 </w:t>
      </w:r>
      <w:hyperlink r:id="rId8" w:history="1">
        <w:r w:rsidRPr="00692140">
          <w:rPr>
            <w:rStyle w:val="Hypertextovodkaz"/>
            <w:rFonts w:ascii="Arial" w:eastAsia="Arial" w:hAnsi="Arial" w:cs="Arial"/>
            <w:sz w:val="20"/>
            <w:szCs w:val="20"/>
          </w:rPr>
          <w:t>SDsykorova@seznam.cz</w:t>
        </w:r>
      </w:hyperlink>
    </w:p>
    <w:p w14:paraId="13B185E1" w14:textId="77777777" w:rsidR="00766CD4" w:rsidRPr="00766CD4" w:rsidRDefault="00766CD4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000028" w14:textId="77777777" w:rsidR="00526593" w:rsidRDefault="00AD0C2E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10" w:name="_heading=h.7xzfwko8fd9a" w:colFirst="0" w:colLast="0"/>
      <w:bookmarkEnd w:id="10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29" w14:textId="77777777" w:rsidR="00526593" w:rsidRDefault="00526593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11" w:name="_heading=h.kboxc5yq1pr2" w:colFirst="0" w:colLast="0"/>
      <w:bookmarkEnd w:id="11"/>
    </w:p>
    <w:p w14:paraId="0000002A" w14:textId="2E725271" w:rsidR="00526593" w:rsidRDefault="00766CD4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12" w:name="_heading=h.1s94mye2h91o" w:colFirst="0" w:colLast="0"/>
      <w:bookmarkEnd w:id="12"/>
      <w:r>
        <w:rPr>
          <w:rFonts w:ascii="Arial" w:eastAsia="Arial" w:hAnsi="Arial" w:cs="Arial"/>
          <w:sz w:val="20"/>
          <w:szCs w:val="20"/>
        </w:rPr>
        <w:t>V Olbramicích  27.8. 2024</w:t>
      </w:r>
      <w:bookmarkStart w:id="13" w:name="_GoBack"/>
      <w:bookmarkEnd w:id="13"/>
    </w:p>
    <w:p w14:paraId="0000002B" w14:textId="77777777" w:rsidR="00526593" w:rsidRDefault="00526593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14" w:name="_heading=h.mz41tz83r3c7" w:colFirst="0" w:colLast="0"/>
      <w:bookmarkEnd w:id="14"/>
    </w:p>
    <w:sectPr w:rsidR="005265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593D"/>
    <w:multiLevelType w:val="multilevel"/>
    <w:tmpl w:val="814E35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93"/>
    <w:rsid w:val="00526593"/>
    <w:rsid w:val="00766CD4"/>
    <w:rsid w:val="00A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715"/>
  <w15:docId w15:val="{CCE4581C-3264-4CC3-915B-3832112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D0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ykoro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lachova.psycholog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olbramice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C3VR3AGc6PXK6NU6vBc5hZJ2kQ==">AMUW2mVqkiboqi6bVdGYY6bpsXSuwQSnv3L58L67K4IeeMbUUSiob4PZz5YTCM3ZY5dlWWrtIPXfV5Ajs7rkqt1qCb96FbyOXssUwqe+j0yLmzBi5sDb4i8SRduTkZUYaSGuEtGaGsU4s3br+M1ZiSzDMTpbyQ53MfGzykxkrrvZI/asHo2tnHmZXecSZb8G7Qkkrjtd44Ufzl0o1/hJTA4BULwg+B8qalEtGQ8+MUBUu/yp039cNI5fryxfCXDQ7q+mpBBTqmXo57nb/OrOie8IzvkjyF635euV0D61a0wMWd9WM1Bkmhs14JecKOew8/V9xOd/jac/yDEX+IzxV0mED3dxjkrwE6bp6t9ev6lS5RH5XzJXBh6vgodDwy2qYMUUzfTu2rZQulLOPMMeA9TkzR91VC1i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Petra  McLurgova</dc:creator>
  <cp:lastModifiedBy>sborovna</cp:lastModifiedBy>
  <cp:revision>2</cp:revision>
  <cp:lastPrinted>2024-09-13T10:14:00Z</cp:lastPrinted>
  <dcterms:created xsi:type="dcterms:W3CDTF">2024-09-13T10:14:00Z</dcterms:created>
  <dcterms:modified xsi:type="dcterms:W3CDTF">2024-09-13T10:14:00Z</dcterms:modified>
</cp:coreProperties>
</file>