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092"/>
        <w:gridCol w:w="1228"/>
        <w:gridCol w:w="1228"/>
        <w:gridCol w:w="1382"/>
        <w:gridCol w:w="1538"/>
        <w:gridCol w:w="1538"/>
        <w:gridCol w:w="353"/>
        <w:gridCol w:w="1538"/>
      </w:tblGrid>
      <w:tr w:rsidR="00D12D59" w:rsidRPr="00D12D59" w:rsidTr="00D12D59">
        <w:trPr>
          <w:trHeight w:val="288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Olbramice, příspěvková organizace</w:t>
            </w:r>
          </w:p>
        </w:tc>
      </w:tr>
      <w:tr w:rsidR="00D12D59" w:rsidRPr="00D12D59" w:rsidTr="00D12D59">
        <w:trPr>
          <w:trHeight w:val="391"/>
        </w:trPr>
        <w:tc>
          <w:tcPr>
            <w:tcW w:w="105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ROZVRH HODIN PRO 4. A 5. ROČNÍK</w:t>
            </w:r>
            <w:r w:rsidR="00F3710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- PLAVÁNÍ</w:t>
            </w:r>
            <w:bookmarkStart w:id="0" w:name="_GoBack"/>
            <w:bookmarkEnd w:id="0"/>
          </w:p>
        </w:tc>
      </w:tr>
      <w:tr w:rsidR="00D12D59" w:rsidRPr="00D12D59" w:rsidTr="00D12D59">
        <w:trPr>
          <w:trHeight w:val="585"/>
        </w:trPr>
        <w:tc>
          <w:tcPr>
            <w:tcW w:w="105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D12D59" w:rsidRPr="00D12D59" w:rsidTr="00D12D59">
        <w:trPr>
          <w:trHeight w:val="360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ŠKOLNÍ ROK 2024/2025</w:t>
            </w:r>
          </w:p>
        </w:tc>
      </w:tr>
      <w:tr w:rsidR="00D12D59" w:rsidRPr="00D12D59" w:rsidTr="00D12D59">
        <w:trPr>
          <w:trHeight w:val="39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D59" w:rsidRPr="00D12D59" w:rsidTr="00D12D59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D59" w:rsidRPr="00D12D59" w:rsidTr="00D12D59">
        <w:trPr>
          <w:trHeight w:val="390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cs-CZ"/>
              </w:rPr>
              <w:t>Hodiny</w:t>
            </w:r>
          </w:p>
        </w:tc>
      </w:tr>
      <w:tr w:rsidR="00D12D59" w:rsidRPr="00D12D59" w:rsidTr="00D12D59">
        <w:trPr>
          <w:trHeight w:val="390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cs-CZ"/>
              </w:rPr>
              <w:t>7:40-8:25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cs-CZ"/>
              </w:rPr>
              <w:t>8:45-9:30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cs-CZ"/>
              </w:rPr>
              <w:t>9:40-10:25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cs-CZ"/>
              </w:rPr>
              <w:t>10:35-11:20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cs-CZ"/>
              </w:rPr>
              <w:t>11:40-12:25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lang w:eastAsia="cs-CZ"/>
              </w:rPr>
              <w:t>13:10-13:55</w:t>
            </w:r>
          </w:p>
        </w:tc>
      </w:tr>
      <w:tr w:rsidR="00D12D59" w:rsidRPr="00D12D59" w:rsidTr="00D12D59">
        <w:trPr>
          <w:trHeight w:val="570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7.</w:t>
            </w:r>
          </w:p>
        </w:tc>
      </w:tr>
      <w:tr w:rsidR="00D12D59" w:rsidRPr="00D12D59" w:rsidTr="00D12D59">
        <w:trPr>
          <w:trHeight w:val="36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cs-CZ"/>
              </w:rPr>
              <w:t xml:space="preserve">ČJ </w:t>
            </w:r>
            <w:proofErr w:type="spellStart"/>
            <w:r w:rsidRPr="00D12D5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cs-CZ"/>
              </w:rPr>
              <w:t>sl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</w:tr>
      <w:tr w:rsidR="00D12D59" w:rsidRPr="00D12D59" w:rsidTr="00D12D59">
        <w:trPr>
          <w:trHeight w:val="390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cs-CZ"/>
              </w:rPr>
              <w:t xml:space="preserve">ČJ </w:t>
            </w:r>
            <w:proofErr w:type="spellStart"/>
            <w:r w:rsidRPr="00D12D59">
              <w:rPr>
                <w:rFonts w:ascii="Calibri" w:eastAsia="Times New Roman" w:hAnsi="Calibri" w:cs="Calibri"/>
                <w:b/>
                <w:bCs/>
                <w:color w:val="00B0F0"/>
                <w:sz w:val="28"/>
                <w:szCs w:val="28"/>
                <w:lang w:eastAsia="cs-CZ"/>
              </w:rPr>
              <w:t>sl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</w:tr>
      <w:tr w:rsidR="00D12D59" w:rsidRPr="00D12D59" w:rsidTr="00D12D59">
        <w:trPr>
          <w:trHeight w:val="36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VL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INF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ČJ čt</w:t>
            </w:r>
          </w:p>
        </w:tc>
      </w:tr>
      <w:tr w:rsidR="00D12D59" w:rsidRPr="00D12D59" w:rsidTr="00D12D59">
        <w:trPr>
          <w:trHeight w:val="372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VL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INF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VV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 čt</w:t>
            </w:r>
          </w:p>
        </w:tc>
      </w:tr>
      <w:tr w:rsidR="00D12D59" w:rsidRPr="00D12D59" w:rsidTr="00D12D59">
        <w:trPr>
          <w:trHeight w:val="36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PŘ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12D59" w:rsidRPr="00D12D59" w:rsidTr="00D12D59">
        <w:trPr>
          <w:trHeight w:val="372"/>
        </w:trPr>
        <w:tc>
          <w:tcPr>
            <w:tcW w:w="6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PŘ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12D59" w:rsidRPr="00D12D59" w:rsidTr="00D12D59">
        <w:trPr>
          <w:trHeight w:val="360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ČJ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M </w:t>
            </w:r>
            <w:proofErr w:type="spellStart"/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geo</w:t>
            </w:r>
            <w:proofErr w:type="spellEnd"/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 čt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12D59" w:rsidRPr="00D12D59" w:rsidTr="00D12D59">
        <w:trPr>
          <w:trHeight w:val="372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ČJ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M </w:t>
            </w:r>
            <w:proofErr w:type="spellStart"/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geo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 čt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12D59" w:rsidRPr="00D12D59" w:rsidTr="00D12D59">
        <w:trPr>
          <w:trHeight w:val="360"/>
        </w:trPr>
        <w:tc>
          <w:tcPr>
            <w:tcW w:w="6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PŘ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12D59" w:rsidRPr="00D12D59" w:rsidTr="00D12D59">
        <w:trPr>
          <w:trHeight w:val="372"/>
        </w:trPr>
        <w:tc>
          <w:tcPr>
            <w:tcW w:w="6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PČ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PŘ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</w:tr>
      <w:tr w:rsidR="00D12D59" w:rsidRPr="00D12D59" w:rsidTr="00D12D59">
        <w:trPr>
          <w:trHeight w:val="288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D59" w:rsidRPr="00D12D59" w:rsidTr="00D12D59">
        <w:trPr>
          <w:trHeight w:val="288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D59" w:rsidRPr="00D12D59" w:rsidTr="00D12D59">
        <w:trPr>
          <w:trHeight w:val="288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D59" w:rsidRPr="00D12D59" w:rsidTr="00D12D59">
        <w:trPr>
          <w:trHeight w:val="312"/>
        </w:trPr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Mgr. Lucie </w:t>
            </w:r>
            <w:proofErr w:type="spellStart"/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Matznerová</w:t>
            </w:r>
            <w:proofErr w:type="spellEnd"/>
            <w:r w:rsidRPr="00D12D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, třídní učitelka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D59" w:rsidRPr="00D12D59" w:rsidTr="00D12D59">
        <w:trPr>
          <w:trHeight w:val="312"/>
        </w:trPr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>Mgr. Irena Peterková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D59" w:rsidRPr="00D12D59" w:rsidTr="00D12D59">
        <w:trPr>
          <w:trHeight w:val="312"/>
        </w:trPr>
        <w:tc>
          <w:tcPr>
            <w:tcW w:w="2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</w:pPr>
            <w:r w:rsidRPr="00D12D59"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  <w:t>Mgr. Sylva Bártová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sz w:val="24"/>
                <w:szCs w:val="24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D59" w:rsidRPr="00D12D59" w:rsidRDefault="00D12D59" w:rsidP="00D1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2165D" w:rsidRDefault="0042165D"/>
    <w:sectPr w:rsidR="0042165D" w:rsidSect="00D12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61"/>
    <w:rsid w:val="0042165D"/>
    <w:rsid w:val="00661826"/>
    <w:rsid w:val="00BA4A61"/>
    <w:rsid w:val="00D12D59"/>
    <w:rsid w:val="00F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60B6"/>
  <w15:chartTrackingRefBased/>
  <w15:docId w15:val="{1F9B5FCE-FA3E-49D5-A22B-0E129EB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2025-04-22T10:14:00Z</dcterms:created>
  <dcterms:modified xsi:type="dcterms:W3CDTF">2025-04-22T10:14:00Z</dcterms:modified>
</cp:coreProperties>
</file>